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DA" w:rsidRDefault="00730B17" w:rsidP="007069D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7069DA" w:rsidRDefault="00730B17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069DA" w:rsidRDefault="00730B17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069DA">
        <w:rPr>
          <w:szCs w:val="24"/>
          <w:lang w:val="sr-Cyrl-RS"/>
        </w:rPr>
        <w:t xml:space="preserve"> </w:t>
      </w:r>
    </w:p>
    <w:p w:rsidR="007069DA" w:rsidRDefault="00730B17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7069DA" w:rsidRPr="00995951" w:rsidRDefault="007069DA" w:rsidP="007069D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730B17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 w:rsidR="00995951">
        <w:rPr>
          <w:szCs w:val="24"/>
        </w:rPr>
        <w:t>06-2/37-22</w:t>
      </w: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8. </w:t>
      </w:r>
      <w:r w:rsidR="00730B17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2022. </w:t>
      </w:r>
      <w:r w:rsidR="00730B17">
        <w:rPr>
          <w:szCs w:val="24"/>
          <w:lang w:val="sr-Cyrl-RS"/>
        </w:rPr>
        <w:t>godine</w:t>
      </w:r>
    </w:p>
    <w:p w:rsidR="007069DA" w:rsidRDefault="00730B17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730B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730B17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730B17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Skupštine</w:t>
      </w: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30B17" w:rsidP="007069D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7069DA" w:rsidRDefault="007069DA" w:rsidP="007069DA">
      <w:pPr>
        <w:jc w:val="center"/>
        <w:rPr>
          <w:szCs w:val="24"/>
          <w:lang w:val="sr-Cyrl-RS"/>
        </w:rPr>
      </w:pPr>
    </w:p>
    <w:p w:rsidR="007069DA" w:rsidRDefault="007069DA" w:rsidP="007069D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89. </w:t>
      </w:r>
      <w:r w:rsidR="00730B17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7069DA" w:rsidRDefault="00730B17" w:rsidP="007069D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SREDU</w:t>
      </w:r>
      <w:r w:rsidR="007069DA">
        <w:rPr>
          <w:szCs w:val="24"/>
          <w:lang w:val="sr-Cyrl-RS"/>
        </w:rPr>
        <w:t xml:space="preserve">, 9. </w:t>
      </w:r>
      <w:r>
        <w:rPr>
          <w:szCs w:val="24"/>
          <w:lang w:val="sr-Cyrl-RS"/>
        </w:rPr>
        <w:t>FEBRUAR</w:t>
      </w:r>
      <w:r w:rsidR="007069DA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7069DA">
        <w:rPr>
          <w:szCs w:val="24"/>
          <w:lang w:val="sr-Cyrl-RS"/>
        </w:rPr>
        <w:t xml:space="preserve">, </w:t>
      </w:r>
    </w:p>
    <w:p w:rsidR="007069DA" w:rsidRDefault="00730B17" w:rsidP="007069D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69DA">
        <w:rPr>
          <w:szCs w:val="24"/>
          <w:lang w:val="sr-Cyrl-RS"/>
        </w:rPr>
        <w:t xml:space="preserve"> 9,00 </w:t>
      </w:r>
      <w:r>
        <w:rPr>
          <w:szCs w:val="24"/>
          <w:lang w:val="sr-Cyrl-RS"/>
        </w:rPr>
        <w:t>ČASOVA</w:t>
      </w:r>
    </w:p>
    <w:p w:rsidR="007069DA" w:rsidRDefault="007069DA" w:rsidP="007069DA">
      <w:pPr>
        <w:jc w:val="center"/>
        <w:rPr>
          <w:szCs w:val="24"/>
          <w:lang w:val="sr-Cyrl-RS"/>
        </w:rPr>
      </w:pPr>
    </w:p>
    <w:p w:rsidR="007069DA" w:rsidRDefault="007069DA" w:rsidP="007069DA">
      <w:pPr>
        <w:jc w:val="center"/>
        <w:rPr>
          <w:szCs w:val="24"/>
          <w:lang w:val="sr-Cyrl-RS"/>
        </w:rPr>
      </w:pP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730B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069DA" w:rsidP="007069DA">
      <w:pPr>
        <w:jc w:val="center"/>
        <w:rPr>
          <w:szCs w:val="24"/>
          <w:lang w:val="sr-Cyrl-RS"/>
        </w:rPr>
      </w:pPr>
    </w:p>
    <w:p w:rsidR="007069DA" w:rsidRDefault="00730B17" w:rsidP="007069D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69D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7069DA">
        <w:rPr>
          <w:szCs w:val="24"/>
          <w:lang w:val="sr-Cyrl-RS"/>
        </w:rPr>
        <w:t>:</w:t>
      </w:r>
    </w:p>
    <w:p w:rsidR="007069DA" w:rsidRDefault="007069DA" w:rsidP="007069DA">
      <w:pPr>
        <w:tabs>
          <w:tab w:val="left" w:pos="1080"/>
          <w:tab w:val="left" w:pos="2970"/>
        </w:tabs>
        <w:spacing w:after="120"/>
        <w:ind w:firstLine="720"/>
        <w:jc w:val="center"/>
        <w:rPr>
          <w:szCs w:val="24"/>
        </w:rPr>
      </w:pPr>
    </w:p>
    <w:p w:rsidR="007069DA" w:rsidRDefault="007069DA" w:rsidP="007069DA">
      <w:pPr>
        <w:tabs>
          <w:tab w:val="left" w:pos="1080"/>
          <w:tab w:val="left" w:pos="2970"/>
        </w:tabs>
        <w:spacing w:after="120"/>
        <w:ind w:firstLine="720"/>
        <w:jc w:val="left"/>
        <w:rPr>
          <w:szCs w:val="24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 xml:space="preserve">- </w:t>
      </w:r>
      <w:r w:rsidR="00730B17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88. </w:t>
      </w:r>
      <w:r w:rsidR="00730B17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Odbora</w:t>
      </w:r>
      <w:r>
        <w:rPr>
          <w:szCs w:val="24"/>
          <w:lang w:val="sr-Cyrl-RS"/>
        </w:rPr>
        <w:t>.</w:t>
      </w:r>
    </w:p>
    <w:p w:rsidR="007069DA" w:rsidRDefault="007069DA" w:rsidP="007069D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Cs w:val="24"/>
        </w:rPr>
        <w:t>1</w:t>
      </w:r>
      <w:r w:rsidR="00995951">
        <w:rPr>
          <w:sz w:val="23"/>
          <w:szCs w:val="23"/>
        </w:rPr>
        <w:t>.</w:t>
      </w:r>
      <w:r>
        <w:rPr>
          <w:sz w:val="23"/>
          <w:szCs w:val="23"/>
          <w:lang w:val="sr-Cyrl-RS"/>
        </w:rPr>
        <w:t xml:space="preserve"> </w:t>
      </w:r>
      <w:r w:rsidR="00730B17">
        <w:rPr>
          <w:sz w:val="23"/>
          <w:szCs w:val="23"/>
          <w:lang w:val="sr-Cyrl-RS"/>
        </w:rPr>
        <w:t>Ispravka</w:t>
      </w:r>
      <w:r w:rsidR="00490778">
        <w:rPr>
          <w:sz w:val="23"/>
          <w:szCs w:val="23"/>
          <w:lang w:val="sr-Cyrl-RS"/>
        </w:rPr>
        <w:t xml:space="preserve"> </w:t>
      </w:r>
      <w:r w:rsidR="00730B17">
        <w:rPr>
          <w:sz w:val="23"/>
          <w:szCs w:val="23"/>
          <w:lang w:val="sr-Cyrl-RS"/>
        </w:rPr>
        <w:t>tehničke</w:t>
      </w:r>
      <w:r w:rsidR="00490778">
        <w:rPr>
          <w:sz w:val="23"/>
          <w:szCs w:val="23"/>
          <w:lang w:val="sr-Cyrl-RS"/>
        </w:rPr>
        <w:t xml:space="preserve"> </w:t>
      </w:r>
      <w:r w:rsidR="00730B17">
        <w:rPr>
          <w:sz w:val="23"/>
          <w:szCs w:val="23"/>
          <w:lang w:val="sr-Cyrl-RS"/>
        </w:rPr>
        <w:t>grešake</w:t>
      </w:r>
      <w:r>
        <w:rPr>
          <w:sz w:val="23"/>
          <w:szCs w:val="23"/>
          <w:lang w:val="sr-Cyrl-RS"/>
        </w:rPr>
        <w:t xml:space="preserve"> </w:t>
      </w:r>
      <w:r w:rsidR="00730B17"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 w:rsidR="00730B17">
        <w:rPr>
          <w:szCs w:val="24"/>
          <w:lang w:val="sr-Cyrl-RS"/>
        </w:rPr>
        <w:t>Predlogu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autentičnog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tumačenja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odredbe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10. </w:t>
      </w:r>
      <w:r w:rsidR="00730B17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730B17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interoperabilnosti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železničkog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sistema</w:t>
      </w:r>
      <w:r>
        <w:rPr>
          <w:szCs w:val="24"/>
          <w:lang w:val="sr-Cyrl-RS"/>
        </w:rPr>
        <w:t xml:space="preserve"> ( „</w:t>
      </w:r>
      <w:r w:rsidR="00730B17">
        <w:rPr>
          <w:szCs w:val="24"/>
          <w:lang w:val="sr-Cyrl-RS"/>
        </w:rPr>
        <w:t>Službeni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glasnik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RS</w:t>
      </w:r>
      <w:r>
        <w:rPr>
          <w:szCs w:val="24"/>
          <w:lang w:val="sr-Cyrl-RS"/>
        </w:rPr>
        <w:t xml:space="preserve">“, </w:t>
      </w:r>
      <w:r w:rsidR="00730B17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41/18), </w:t>
      </w:r>
      <w:r w:rsidR="00730B1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(</w:t>
      </w:r>
      <w:r w:rsidR="00730B17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011-139/22 </w:t>
      </w:r>
      <w:r w:rsidR="00730B17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1. </w:t>
      </w:r>
      <w:r w:rsidR="00730B17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2022. </w:t>
      </w:r>
      <w:r w:rsidR="00730B17">
        <w:rPr>
          <w:szCs w:val="24"/>
          <w:lang w:val="sr-Cyrl-RS"/>
        </w:rPr>
        <w:t>godine</w:t>
      </w:r>
      <w:r>
        <w:rPr>
          <w:szCs w:val="24"/>
          <w:lang w:val="sr-Cyrl-RS"/>
        </w:rPr>
        <w:t>).</w:t>
      </w:r>
    </w:p>
    <w:p w:rsidR="007069DA" w:rsidRDefault="00730B17" w:rsidP="007069DA">
      <w:pPr>
        <w:tabs>
          <w:tab w:val="left" w:pos="1080"/>
          <w:tab w:val="left" w:pos="2970"/>
        </w:tabs>
        <w:spacing w:after="120"/>
        <w:ind w:firstLine="720"/>
        <w:rPr>
          <w:sz w:val="23"/>
          <w:szCs w:val="23"/>
          <w:lang w:val="sr-Cyrl-RS"/>
        </w:rPr>
      </w:pPr>
      <w:r>
        <w:rPr>
          <w:szCs w:val="24"/>
          <w:lang w:val="sr-Cyrl-RS"/>
        </w:rPr>
        <w:t>Sednica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održati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zgradi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069D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Pašića</w:t>
      </w:r>
      <w:r w:rsidR="007069DA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7069DA">
        <w:rPr>
          <w:szCs w:val="24"/>
          <w:lang w:val="sr-Cyrl-RS"/>
        </w:rPr>
        <w:t xml:space="preserve"> </w:t>
      </w:r>
      <w:r w:rsidR="007069DA">
        <w:rPr>
          <w:szCs w:val="24"/>
        </w:rPr>
        <w:t>II</w:t>
      </w:r>
      <w:r w:rsidR="007069DA">
        <w:rPr>
          <w:szCs w:val="24"/>
          <w:lang w:val="sr-Latn-RS"/>
        </w:rPr>
        <w:t>.</w:t>
      </w:r>
      <w:r w:rsidR="007069DA">
        <w:rPr>
          <w:szCs w:val="24"/>
          <w:lang w:val="sr-Cyrl-RS"/>
        </w:rPr>
        <w:t xml:space="preserve"> </w:t>
      </w:r>
    </w:p>
    <w:p w:rsidR="007069DA" w:rsidRDefault="00730B17" w:rsidP="007069D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Cs w:val="24"/>
          <w:lang w:val="sr-Cyrl-RS"/>
        </w:rPr>
        <w:t>Mole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069D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zamenike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69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7069DA">
        <w:rPr>
          <w:szCs w:val="24"/>
          <w:lang w:val="sr-Cyrl-RS"/>
        </w:rPr>
        <w:t>.</w:t>
      </w:r>
    </w:p>
    <w:p w:rsidR="007069DA" w:rsidRDefault="007069DA" w:rsidP="007069DA">
      <w:pPr>
        <w:spacing w:after="120"/>
        <w:rPr>
          <w:szCs w:val="24"/>
        </w:rPr>
      </w:pPr>
    </w:p>
    <w:p w:rsidR="007069DA" w:rsidRDefault="007069DA" w:rsidP="007069DA">
      <w:pPr>
        <w:spacing w:after="120"/>
        <w:rPr>
          <w:szCs w:val="24"/>
        </w:rPr>
      </w:pPr>
    </w:p>
    <w:p w:rsidR="007069DA" w:rsidRDefault="007069DA" w:rsidP="007069D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 w:rsidR="00730B17">
        <w:rPr>
          <w:szCs w:val="24"/>
          <w:lang w:val="sr-Cyrl-RS"/>
        </w:rPr>
        <w:t>PREDSEDNIK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ODBORA</w:t>
      </w:r>
    </w:p>
    <w:p w:rsidR="007069DA" w:rsidRDefault="007069DA" w:rsidP="007069DA">
      <w:pPr>
        <w:ind w:firstLine="720"/>
        <w:rPr>
          <w:szCs w:val="24"/>
          <w:lang w:val="sr-Cyrl-RS"/>
        </w:rPr>
      </w:pPr>
    </w:p>
    <w:p w:rsidR="007069DA" w:rsidRDefault="007069DA" w:rsidP="007069D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</w:rPr>
        <w:t xml:space="preserve">   </w:t>
      </w:r>
      <w:r w:rsidR="00730B17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730B17">
        <w:rPr>
          <w:szCs w:val="24"/>
          <w:lang w:val="sr-Cyrl-RS"/>
        </w:rPr>
        <w:t>Kovačević</w:t>
      </w:r>
      <w:r w:rsidR="00995951">
        <w:rPr>
          <w:szCs w:val="24"/>
          <w:lang w:val="sr-Cyrl-RS"/>
        </w:rPr>
        <w:t>,</w:t>
      </w:r>
      <w:r w:rsidR="00730B17">
        <w:rPr>
          <w:szCs w:val="24"/>
          <w:lang w:val="sr-Cyrl-RS"/>
        </w:rPr>
        <w:t>s</w:t>
      </w:r>
      <w:r w:rsidR="00995951">
        <w:rPr>
          <w:szCs w:val="24"/>
          <w:lang w:val="sr-Cyrl-RS"/>
        </w:rPr>
        <w:t>.</w:t>
      </w:r>
      <w:r w:rsidR="00730B17">
        <w:rPr>
          <w:szCs w:val="24"/>
          <w:lang w:val="sr-Cyrl-RS"/>
        </w:rPr>
        <w:t>r</w:t>
      </w:r>
      <w:r w:rsidR="00995951">
        <w:rPr>
          <w:szCs w:val="24"/>
          <w:lang w:val="sr-Cyrl-RS"/>
        </w:rPr>
        <w:t>.</w:t>
      </w:r>
    </w:p>
    <w:p w:rsidR="007069DA" w:rsidRDefault="007069DA" w:rsidP="007069DA">
      <w:pPr>
        <w:rPr>
          <w:szCs w:val="24"/>
        </w:rPr>
      </w:pPr>
    </w:p>
    <w:p w:rsidR="00947E7E" w:rsidRDefault="00947E7E"/>
    <w:sectPr w:rsidR="00947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6C" w:rsidRDefault="008F786C" w:rsidP="00730B17">
      <w:r>
        <w:separator/>
      </w:r>
    </w:p>
  </w:endnote>
  <w:endnote w:type="continuationSeparator" w:id="0">
    <w:p w:rsidR="008F786C" w:rsidRDefault="008F786C" w:rsidP="007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7" w:rsidRDefault="00730B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7" w:rsidRDefault="00730B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7" w:rsidRDefault="00730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6C" w:rsidRDefault="008F786C" w:rsidP="00730B17">
      <w:r>
        <w:separator/>
      </w:r>
    </w:p>
  </w:footnote>
  <w:footnote w:type="continuationSeparator" w:id="0">
    <w:p w:rsidR="008F786C" w:rsidRDefault="008F786C" w:rsidP="0073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7" w:rsidRDefault="00730B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7" w:rsidRDefault="00730B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7" w:rsidRDefault="00730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DA"/>
    <w:rsid w:val="00490778"/>
    <w:rsid w:val="007069DA"/>
    <w:rsid w:val="00730B17"/>
    <w:rsid w:val="008F786C"/>
    <w:rsid w:val="00947E7E"/>
    <w:rsid w:val="009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B1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0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B17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B1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0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B1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dcterms:created xsi:type="dcterms:W3CDTF">2022-03-02T08:12:00Z</dcterms:created>
  <dcterms:modified xsi:type="dcterms:W3CDTF">2022-03-02T08:12:00Z</dcterms:modified>
</cp:coreProperties>
</file>